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3F0" w:rsidRPr="004C7D43" w:rsidRDefault="004A53F0" w:rsidP="00E3562F">
      <w:pPr>
        <w:rPr>
          <w:rFonts w:cstheme="minorHAnsi"/>
          <w:color w:val="000000" w:themeColor="text1"/>
          <w:sz w:val="22"/>
          <w:szCs w:val="22"/>
        </w:rPr>
      </w:pPr>
    </w:p>
    <w:p w:rsidR="00C94EEB" w:rsidRPr="004C7D43" w:rsidRDefault="000D70F0" w:rsidP="00E3562F">
      <w:pPr>
        <w:pStyle w:val="Liststycke"/>
        <w:numPr>
          <w:ilvl w:val="0"/>
          <w:numId w:val="4"/>
        </w:numPr>
        <w:rPr>
          <w:rFonts w:cstheme="minorHAnsi"/>
          <w:color w:val="000000" w:themeColor="text1"/>
          <w:sz w:val="22"/>
          <w:szCs w:val="22"/>
        </w:rPr>
      </w:pPr>
      <w:r w:rsidRPr="004C7D43">
        <w:rPr>
          <w:rFonts w:cstheme="minorHAnsi"/>
          <w:color w:val="000000" w:themeColor="text1"/>
          <w:sz w:val="22"/>
          <w:szCs w:val="22"/>
        </w:rPr>
        <w:t>Vilka personuppgifter behandlar vi?</w:t>
      </w:r>
    </w:p>
    <w:p w:rsidR="00F84B09" w:rsidRPr="004C7D43" w:rsidRDefault="00F84B09" w:rsidP="00F84B09">
      <w:pPr>
        <w:pStyle w:val="Liststycke"/>
        <w:rPr>
          <w:rFonts w:cstheme="minorHAnsi"/>
          <w:color w:val="000000" w:themeColor="text1"/>
          <w:sz w:val="22"/>
          <w:szCs w:val="22"/>
        </w:rPr>
      </w:pPr>
    </w:p>
    <w:p w:rsidR="000D70F0" w:rsidRPr="004C7D43" w:rsidRDefault="00F84B09" w:rsidP="00E3562F">
      <w:pPr>
        <w:ind w:firstLine="720"/>
        <w:rPr>
          <w:rFonts w:cstheme="minorHAnsi"/>
          <w:color w:val="000000" w:themeColor="text1"/>
          <w:sz w:val="22"/>
          <w:szCs w:val="22"/>
        </w:rPr>
      </w:pPr>
      <w:r w:rsidRPr="004C7D43">
        <w:rPr>
          <w:rFonts w:cstheme="minorHAnsi"/>
          <w:color w:val="000000" w:themeColor="text1"/>
          <w:sz w:val="22"/>
          <w:szCs w:val="22"/>
        </w:rPr>
        <w:t xml:space="preserve">Vi kommer att behandla de personuppgifter som du lämnar eller har lämnat till oss eller som </w:t>
      </w:r>
      <w:r w:rsidR="00E3562F" w:rsidRPr="004C7D43">
        <w:rPr>
          <w:rFonts w:cstheme="minorHAnsi"/>
          <w:color w:val="000000" w:themeColor="text1"/>
          <w:sz w:val="22"/>
          <w:szCs w:val="22"/>
        </w:rPr>
        <w:t>vi har samlat in genom åren via; faktureringar, mailkontakt, nätverkande</w:t>
      </w:r>
      <w:r w:rsidR="00CE4CCE">
        <w:rPr>
          <w:rFonts w:cstheme="minorHAnsi"/>
          <w:color w:val="000000" w:themeColor="text1"/>
          <w:sz w:val="22"/>
          <w:szCs w:val="22"/>
        </w:rPr>
        <w:t xml:space="preserve"> m.m</w:t>
      </w:r>
      <w:r w:rsidR="00E3562F" w:rsidRPr="004C7D43">
        <w:rPr>
          <w:rFonts w:cstheme="minorHAnsi"/>
          <w:color w:val="000000" w:themeColor="text1"/>
          <w:sz w:val="22"/>
          <w:szCs w:val="22"/>
        </w:rPr>
        <w:t xml:space="preserve">. </w:t>
      </w:r>
      <w:r w:rsidR="00E3562F" w:rsidRPr="004C7D43">
        <w:rPr>
          <w:rFonts w:cstheme="minorHAnsi"/>
          <w:color w:val="000000" w:themeColor="text1"/>
          <w:sz w:val="22"/>
          <w:szCs w:val="22"/>
          <w:u w:color="353535"/>
        </w:rPr>
        <w:t>De uppgifter vi på Bengtssons Trädgårdsanläggningar kan komma att spara om er som kund innefattar; företagsnamn, namn, adress, telefonnummer, Email</w:t>
      </w:r>
      <w:r w:rsidR="00E3562F" w:rsidRPr="004C7D43">
        <w:rPr>
          <w:rFonts w:cstheme="minorHAnsi"/>
          <w:color w:val="000000" w:themeColor="text1"/>
          <w:sz w:val="22"/>
          <w:szCs w:val="22"/>
          <w:u w:color="353535"/>
        </w:rPr>
        <w:t xml:space="preserve">-adress och organisationsnummer. För enskild firmors organisationsnummer är </w:t>
      </w:r>
      <w:r w:rsidR="00BA40B5" w:rsidRPr="004C7D43">
        <w:rPr>
          <w:rFonts w:cstheme="minorHAnsi"/>
          <w:color w:val="000000" w:themeColor="text1"/>
          <w:sz w:val="22"/>
          <w:szCs w:val="22"/>
          <w:u w:color="353535"/>
        </w:rPr>
        <w:t>ekvivalent</w:t>
      </w:r>
      <w:r w:rsidR="00E3562F" w:rsidRPr="004C7D43">
        <w:rPr>
          <w:rFonts w:cstheme="minorHAnsi"/>
          <w:color w:val="000000" w:themeColor="text1"/>
          <w:sz w:val="22"/>
          <w:szCs w:val="22"/>
          <w:u w:color="353535"/>
        </w:rPr>
        <w:t xml:space="preserve"> till </w:t>
      </w:r>
      <w:r w:rsidR="00F55F1E">
        <w:rPr>
          <w:rFonts w:cstheme="minorHAnsi"/>
          <w:color w:val="000000" w:themeColor="text1"/>
          <w:sz w:val="22"/>
          <w:szCs w:val="22"/>
          <w:u w:color="353535"/>
        </w:rPr>
        <w:t>ägarens</w:t>
      </w:r>
      <w:r w:rsidR="00E3562F" w:rsidRPr="004C7D43">
        <w:rPr>
          <w:rFonts w:cstheme="minorHAnsi"/>
          <w:color w:val="000000" w:themeColor="text1"/>
          <w:sz w:val="22"/>
          <w:szCs w:val="22"/>
          <w:u w:color="353535"/>
        </w:rPr>
        <w:t xml:space="preserve"> personnummer och därför lagras även personnummer för </w:t>
      </w:r>
      <w:r w:rsidR="00F55F1E">
        <w:rPr>
          <w:rFonts w:cstheme="minorHAnsi"/>
          <w:color w:val="000000" w:themeColor="text1"/>
          <w:sz w:val="22"/>
          <w:szCs w:val="22"/>
          <w:u w:color="353535"/>
        </w:rPr>
        <w:t>ägaren</w:t>
      </w:r>
      <w:r w:rsidR="00E3562F" w:rsidRPr="004C7D43">
        <w:rPr>
          <w:rFonts w:cstheme="minorHAnsi"/>
          <w:color w:val="000000" w:themeColor="text1"/>
          <w:sz w:val="22"/>
          <w:szCs w:val="22"/>
          <w:u w:color="353535"/>
        </w:rPr>
        <w:t xml:space="preserve"> till enskilda firmor. </w:t>
      </w:r>
    </w:p>
    <w:p w:rsidR="00E3562F" w:rsidRPr="004C7D43" w:rsidRDefault="00E3562F" w:rsidP="000D70F0">
      <w:pPr>
        <w:rPr>
          <w:rFonts w:cstheme="minorHAnsi"/>
          <w:color w:val="000000" w:themeColor="text1"/>
          <w:sz w:val="22"/>
          <w:szCs w:val="22"/>
        </w:rPr>
      </w:pPr>
    </w:p>
    <w:p w:rsidR="000D70F0" w:rsidRPr="004C7D43" w:rsidRDefault="000D70F0" w:rsidP="00E3562F">
      <w:pPr>
        <w:pStyle w:val="Liststycke"/>
        <w:numPr>
          <w:ilvl w:val="1"/>
          <w:numId w:val="2"/>
        </w:numPr>
        <w:rPr>
          <w:rFonts w:cstheme="minorHAnsi"/>
          <w:color w:val="000000" w:themeColor="text1"/>
          <w:sz w:val="22"/>
          <w:szCs w:val="22"/>
        </w:rPr>
      </w:pPr>
      <w:r w:rsidRPr="004C7D43">
        <w:rPr>
          <w:rFonts w:cstheme="minorHAnsi"/>
          <w:color w:val="000000" w:themeColor="text1"/>
          <w:sz w:val="22"/>
          <w:szCs w:val="22"/>
        </w:rPr>
        <w:t xml:space="preserve">Hur använder vi dina personuppgifter? </w:t>
      </w:r>
      <w:r w:rsidRPr="004C7D43">
        <w:rPr>
          <w:rFonts w:cstheme="minorHAnsi"/>
          <w:color w:val="000000" w:themeColor="text1"/>
          <w:sz w:val="22"/>
          <w:szCs w:val="22"/>
        </w:rPr>
        <w:tab/>
      </w:r>
    </w:p>
    <w:p w:rsidR="000D70F0" w:rsidRPr="004C7D43" w:rsidRDefault="000D70F0" w:rsidP="000D70F0">
      <w:pPr>
        <w:rPr>
          <w:rFonts w:cstheme="minorHAnsi"/>
          <w:color w:val="000000" w:themeColor="text1"/>
          <w:sz w:val="22"/>
          <w:szCs w:val="22"/>
        </w:rPr>
      </w:pPr>
    </w:p>
    <w:p w:rsidR="00E3562F" w:rsidRPr="004C7D43" w:rsidRDefault="00E3562F" w:rsidP="00E3562F">
      <w:pPr>
        <w:autoSpaceDE w:val="0"/>
        <w:autoSpaceDN w:val="0"/>
        <w:adjustRightInd w:val="0"/>
        <w:ind w:firstLine="720"/>
        <w:rPr>
          <w:rFonts w:cstheme="minorHAnsi"/>
          <w:color w:val="000000" w:themeColor="text1"/>
          <w:sz w:val="22"/>
          <w:szCs w:val="22"/>
          <w:u w:color="353535"/>
        </w:rPr>
      </w:pPr>
      <w:r w:rsidRPr="004C7D43">
        <w:rPr>
          <w:rFonts w:cstheme="minorHAnsi"/>
          <w:color w:val="000000" w:themeColor="text1"/>
          <w:sz w:val="22"/>
          <w:szCs w:val="22"/>
        </w:rPr>
        <w:t xml:space="preserve">Vi sparar dina </w:t>
      </w:r>
      <w:r w:rsidRPr="004C7D43">
        <w:rPr>
          <w:rFonts w:cstheme="minorHAnsi"/>
          <w:color w:val="000000" w:themeColor="text1"/>
          <w:sz w:val="22"/>
          <w:szCs w:val="22"/>
        </w:rPr>
        <w:t xml:space="preserve">personuppgifter </w:t>
      </w:r>
      <w:r w:rsidRPr="004C7D43">
        <w:rPr>
          <w:rFonts w:cstheme="minorHAnsi"/>
          <w:color w:val="000000" w:themeColor="text1"/>
          <w:sz w:val="22"/>
          <w:szCs w:val="22"/>
        </w:rPr>
        <w:t xml:space="preserve">för att kunna administrera dig och din begäran. </w:t>
      </w:r>
      <w:r w:rsidRPr="004C7D43">
        <w:rPr>
          <w:rFonts w:cstheme="minorHAnsi"/>
          <w:color w:val="000000" w:themeColor="text1"/>
          <w:sz w:val="22"/>
          <w:szCs w:val="22"/>
          <w:u w:color="353535"/>
        </w:rPr>
        <w:t>Du har när som helst rättighet att begära rättelse, radering, blockering/begränsning, förflyttning av dina uppgifter eller att upphäva ditt samtycke av vå</w:t>
      </w:r>
      <w:r w:rsidR="00494312" w:rsidRPr="004C7D43">
        <w:rPr>
          <w:rFonts w:cstheme="minorHAnsi"/>
          <w:color w:val="000000" w:themeColor="text1"/>
          <w:sz w:val="22"/>
          <w:szCs w:val="22"/>
          <w:u w:color="353535"/>
        </w:rPr>
        <w:t xml:space="preserve">rt lagrande av personuppgifter. Upphävande av samtycke eller begäran av </w:t>
      </w:r>
      <w:r w:rsidR="00494312" w:rsidRPr="004C7D43">
        <w:rPr>
          <w:rFonts w:cstheme="minorHAnsi"/>
          <w:color w:val="000000" w:themeColor="text1"/>
          <w:sz w:val="22"/>
          <w:szCs w:val="22"/>
          <w:u w:color="353535"/>
        </w:rPr>
        <w:t>rättelse, radering, blockering/begränsning, förflyttning av dina uppgifter</w:t>
      </w:r>
      <w:r w:rsidR="00494312" w:rsidRPr="004C7D43">
        <w:rPr>
          <w:rFonts w:cstheme="minorHAnsi"/>
          <w:color w:val="000000" w:themeColor="text1"/>
          <w:sz w:val="22"/>
          <w:szCs w:val="22"/>
          <w:u w:color="353535"/>
        </w:rPr>
        <w:t xml:space="preserve">. Görs genom e-mail kontakt till </w:t>
      </w:r>
      <w:hyperlink r:id="rId7" w:history="1">
        <w:r w:rsidR="007C5BEE" w:rsidRPr="004C7D43">
          <w:rPr>
            <w:rStyle w:val="Hyperlnk"/>
            <w:rFonts w:cstheme="minorHAnsi"/>
            <w:color w:val="0070C0"/>
            <w:sz w:val="22"/>
            <w:szCs w:val="22"/>
            <w:u w:color="353535"/>
          </w:rPr>
          <w:t>charlotte.</w:t>
        </w:r>
        <w:r w:rsidR="007C5BEE" w:rsidRPr="004C7D43">
          <w:rPr>
            <w:rStyle w:val="Hyperlnk"/>
            <w:rFonts w:cstheme="minorHAnsi"/>
            <w:color w:val="0070C0"/>
            <w:sz w:val="22"/>
            <w:szCs w:val="22"/>
            <w:u w:color="353535"/>
          </w:rPr>
          <w:t>r</w:t>
        </w:r>
        <w:r w:rsidR="007C5BEE" w:rsidRPr="004C7D43">
          <w:rPr>
            <w:rStyle w:val="Hyperlnk"/>
            <w:rFonts w:cstheme="minorHAnsi"/>
            <w:color w:val="0070C0"/>
            <w:sz w:val="22"/>
            <w:szCs w:val="22"/>
            <w:u w:color="353535"/>
          </w:rPr>
          <w:t>osengren@bengtssons.se</w:t>
        </w:r>
      </w:hyperlink>
      <w:r w:rsidR="00494312" w:rsidRPr="004C7D43">
        <w:rPr>
          <w:rFonts w:cstheme="minorHAnsi"/>
          <w:color w:val="000000" w:themeColor="text1"/>
          <w:sz w:val="22"/>
          <w:szCs w:val="22"/>
          <w:u w:color="353535"/>
        </w:rPr>
        <w:t xml:space="preserve"> med en beskrivning av </w:t>
      </w:r>
      <w:r w:rsidR="00F55F1E">
        <w:rPr>
          <w:rFonts w:cstheme="minorHAnsi"/>
          <w:color w:val="000000" w:themeColor="text1"/>
          <w:sz w:val="22"/>
          <w:szCs w:val="22"/>
          <w:u w:color="353535"/>
        </w:rPr>
        <w:t>din</w:t>
      </w:r>
      <w:r w:rsidR="00494312" w:rsidRPr="004C7D43">
        <w:rPr>
          <w:rFonts w:cstheme="minorHAnsi"/>
          <w:color w:val="000000" w:themeColor="text1"/>
          <w:sz w:val="22"/>
          <w:szCs w:val="22"/>
          <w:u w:color="353535"/>
        </w:rPr>
        <w:t xml:space="preserve"> förfrågan samt vilka uppgifter som begärs </w:t>
      </w:r>
      <w:r w:rsidR="00F55F1E">
        <w:rPr>
          <w:rFonts w:cstheme="minorHAnsi"/>
          <w:color w:val="000000" w:themeColor="text1"/>
          <w:sz w:val="22"/>
          <w:szCs w:val="22"/>
          <w:u w:color="353535"/>
        </w:rPr>
        <w:t>behandlas</w:t>
      </w:r>
      <w:r w:rsidR="00494312" w:rsidRPr="004C7D43">
        <w:rPr>
          <w:rFonts w:cstheme="minorHAnsi"/>
          <w:color w:val="000000" w:themeColor="text1"/>
          <w:sz w:val="22"/>
          <w:szCs w:val="22"/>
          <w:u w:color="353535"/>
        </w:rPr>
        <w:t xml:space="preserve"> eller raderas.</w:t>
      </w:r>
    </w:p>
    <w:p w:rsidR="00E3562F" w:rsidRPr="004C7D43" w:rsidRDefault="00E3562F" w:rsidP="00E3562F">
      <w:pPr>
        <w:rPr>
          <w:rFonts w:cstheme="minorHAnsi"/>
          <w:color w:val="000000" w:themeColor="text1"/>
          <w:sz w:val="22"/>
          <w:szCs w:val="22"/>
        </w:rPr>
      </w:pPr>
    </w:p>
    <w:p w:rsidR="000D70F0" w:rsidRPr="004C7D43" w:rsidRDefault="000D70F0" w:rsidP="000D70F0">
      <w:pPr>
        <w:rPr>
          <w:rFonts w:cstheme="minorHAnsi"/>
          <w:color w:val="000000" w:themeColor="text1"/>
          <w:sz w:val="22"/>
          <w:szCs w:val="22"/>
        </w:rPr>
      </w:pPr>
    </w:p>
    <w:p w:rsidR="00E3562F" w:rsidRPr="004C7D43" w:rsidRDefault="00E3562F" w:rsidP="000D70F0">
      <w:pPr>
        <w:rPr>
          <w:rFonts w:cstheme="minorHAnsi"/>
          <w:color w:val="000000" w:themeColor="text1"/>
          <w:sz w:val="22"/>
          <w:szCs w:val="22"/>
        </w:rPr>
      </w:pPr>
    </w:p>
    <w:p w:rsidR="00F84B09" w:rsidRPr="004C7D43" w:rsidRDefault="00F84B09" w:rsidP="000D70F0">
      <w:pPr>
        <w:rPr>
          <w:rFonts w:cstheme="minorHAnsi"/>
          <w:color w:val="000000" w:themeColor="text1"/>
          <w:sz w:val="22"/>
          <w:szCs w:val="22"/>
        </w:rPr>
      </w:pPr>
    </w:p>
    <w:p w:rsidR="000D70F0" w:rsidRPr="004C7D43" w:rsidRDefault="000D70F0" w:rsidP="00E3562F">
      <w:pPr>
        <w:pStyle w:val="Liststycke"/>
        <w:numPr>
          <w:ilvl w:val="1"/>
          <w:numId w:val="2"/>
        </w:numPr>
        <w:rPr>
          <w:rFonts w:cstheme="minorHAnsi"/>
          <w:color w:val="000000" w:themeColor="text1"/>
          <w:sz w:val="22"/>
          <w:szCs w:val="22"/>
        </w:rPr>
      </w:pPr>
      <w:r w:rsidRPr="004C7D43">
        <w:rPr>
          <w:rFonts w:cstheme="minorHAnsi"/>
          <w:color w:val="000000" w:themeColor="text1"/>
          <w:sz w:val="22"/>
          <w:szCs w:val="22"/>
        </w:rPr>
        <w:t>Hur skyddar vi dina personuppgifter?</w:t>
      </w:r>
    </w:p>
    <w:p w:rsidR="000D70F0" w:rsidRPr="004C7D43" w:rsidRDefault="000D70F0" w:rsidP="000D70F0">
      <w:pPr>
        <w:pStyle w:val="Liststycke"/>
        <w:rPr>
          <w:rFonts w:cstheme="minorHAnsi"/>
          <w:color w:val="000000" w:themeColor="text1"/>
          <w:sz w:val="22"/>
          <w:szCs w:val="22"/>
        </w:rPr>
      </w:pPr>
    </w:p>
    <w:p w:rsidR="00494312" w:rsidRPr="004C7D43" w:rsidRDefault="00494312" w:rsidP="00494312">
      <w:pPr>
        <w:ind w:firstLine="720"/>
        <w:rPr>
          <w:rFonts w:cstheme="minorHAnsi"/>
          <w:color w:val="000000" w:themeColor="text1"/>
          <w:sz w:val="22"/>
          <w:szCs w:val="22"/>
        </w:rPr>
      </w:pPr>
      <w:r w:rsidRPr="004C7D43">
        <w:rPr>
          <w:rFonts w:cstheme="minorHAnsi"/>
          <w:color w:val="000000" w:themeColor="text1"/>
          <w:sz w:val="22"/>
          <w:szCs w:val="22"/>
        </w:rPr>
        <w:t xml:space="preserve">Vi på Bengtssons Trädgårdsanläggningar AB värnar om dig som kund och gör vad GDPR kräver i hållande till sekretess av personuppgifter. Vi på Bengtssons Trädgårdsanläggningar garanterar att dina personuppgifter inte lämnas utanför vår företagskoncern eller </w:t>
      </w:r>
      <w:r w:rsidR="006B44C5">
        <w:rPr>
          <w:rFonts w:cstheme="minorHAnsi"/>
          <w:color w:val="000000" w:themeColor="text1"/>
          <w:sz w:val="22"/>
          <w:szCs w:val="22"/>
        </w:rPr>
        <w:t>samarbetspartners</w:t>
      </w:r>
      <w:bookmarkStart w:id="0" w:name="_GoBack"/>
      <w:bookmarkEnd w:id="0"/>
      <w:r w:rsidRPr="004C7D43">
        <w:rPr>
          <w:rFonts w:cstheme="minorHAnsi"/>
          <w:color w:val="000000" w:themeColor="text1"/>
          <w:sz w:val="22"/>
          <w:szCs w:val="22"/>
        </w:rPr>
        <w:t xml:space="preserve"> frånsett förpliktigade uppgifter för stat, kommun, försäkringskassa och fackförbund för en </w:t>
      </w:r>
      <w:r w:rsidR="00BA40B5" w:rsidRPr="004C7D43">
        <w:rPr>
          <w:rFonts w:cstheme="minorHAnsi"/>
          <w:color w:val="000000" w:themeColor="text1"/>
          <w:sz w:val="22"/>
          <w:szCs w:val="22"/>
        </w:rPr>
        <w:t>sedvanlig</w:t>
      </w:r>
      <w:r w:rsidRPr="004C7D43">
        <w:rPr>
          <w:rFonts w:cstheme="minorHAnsi"/>
          <w:color w:val="000000" w:themeColor="text1"/>
          <w:sz w:val="22"/>
          <w:szCs w:val="22"/>
        </w:rPr>
        <w:t xml:space="preserve"> anställning</w:t>
      </w:r>
      <w:r w:rsidR="001216CB">
        <w:rPr>
          <w:rFonts w:cstheme="minorHAnsi"/>
          <w:color w:val="000000" w:themeColor="text1"/>
          <w:sz w:val="22"/>
          <w:szCs w:val="22"/>
        </w:rPr>
        <w:t>. Alla dokumenterade uppgifter förvaras i låsta utrymme, oåtkomliga</w:t>
      </w:r>
      <w:r w:rsidR="007D2498">
        <w:rPr>
          <w:rFonts w:cstheme="minorHAnsi"/>
          <w:color w:val="000000" w:themeColor="text1"/>
          <w:sz w:val="22"/>
          <w:szCs w:val="22"/>
        </w:rPr>
        <w:t xml:space="preserve"> för obehöriga eller i vår </w:t>
      </w:r>
      <w:r w:rsidR="00F55F1E">
        <w:rPr>
          <w:rFonts w:cstheme="minorHAnsi"/>
          <w:color w:val="000000" w:themeColor="text1"/>
          <w:sz w:val="22"/>
          <w:szCs w:val="22"/>
        </w:rPr>
        <w:t xml:space="preserve">privata </w:t>
      </w:r>
      <w:r w:rsidR="007D2498">
        <w:rPr>
          <w:rFonts w:cstheme="minorHAnsi"/>
          <w:color w:val="000000" w:themeColor="text1"/>
          <w:sz w:val="22"/>
          <w:szCs w:val="22"/>
        </w:rPr>
        <w:t>databas online.</w:t>
      </w:r>
      <w:r w:rsidR="001216CB">
        <w:rPr>
          <w:rFonts w:cstheme="minorHAnsi"/>
          <w:color w:val="000000" w:themeColor="text1"/>
          <w:sz w:val="22"/>
          <w:szCs w:val="22"/>
        </w:rPr>
        <w:t xml:space="preserve"> Personer som behandlar dessa dokument har sekretess och delar inte information till obehöriga.  </w:t>
      </w:r>
    </w:p>
    <w:p w:rsidR="00E3562F" w:rsidRPr="004C7D43" w:rsidRDefault="00E3562F" w:rsidP="000D70F0">
      <w:pPr>
        <w:pStyle w:val="Liststycke"/>
        <w:rPr>
          <w:rFonts w:cstheme="minorHAnsi"/>
          <w:color w:val="000000" w:themeColor="text1"/>
          <w:sz w:val="22"/>
          <w:szCs w:val="22"/>
        </w:rPr>
      </w:pPr>
    </w:p>
    <w:p w:rsidR="00F84B09" w:rsidRPr="004C7D43" w:rsidRDefault="00F84B09" w:rsidP="000D70F0">
      <w:pPr>
        <w:pStyle w:val="Liststycke"/>
        <w:rPr>
          <w:rFonts w:cstheme="minorHAnsi"/>
          <w:color w:val="000000" w:themeColor="text1"/>
          <w:sz w:val="22"/>
          <w:szCs w:val="22"/>
        </w:rPr>
      </w:pPr>
    </w:p>
    <w:p w:rsidR="000D70F0" w:rsidRPr="004C7D43" w:rsidRDefault="000D70F0" w:rsidP="000D70F0">
      <w:pPr>
        <w:rPr>
          <w:rFonts w:cstheme="minorHAnsi"/>
          <w:color w:val="000000" w:themeColor="text1"/>
          <w:sz w:val="22"/>
          <w:szCs w:val="22"/>
        </w:rPr>
      </w:pPr>
    </w:p>
    <w:p w:rsidR="000D70F0" w:rsidRDefault="000D70F0" w:rsidP="00E3562F">
      <w:pPr>
        <w:pStyle w:val="Liststycke"/>
        <w:numPr>
          <w:ilvl w:val="1"/>
          <w:numId w:val="2"/>
        </w:numPr>
        <w:rPr>
          <w:rFonts w:cstheme="minorHAnsi"/>
          <w:color w:val="000000" w:themeColor="text1"/>
          <w:sz w:val="22"/>
          <w:szCs w:val="22"/>
        </w:rPr>
      </w:pPr>
      <w:r w:rsidRPr="004C7D43">
        <w:rPr>
          <w:rFonts w:cstheme="minorHAnsi"/>
          <w:color w:val="000000" w:themeColor="text1"/>
          <w:sz w:val="22"/>
          <w:szCs w:val="22"/>
        </w:rPr>
        <w:t>Hur länge sparas mina personuppgifter?</w:t>
      </w:r>
    </w:p>
    <w:p w:rsidR="00713490" w:rsidRPr="004C7D43" w:rsidRDefault="00713490" w:rsidP="00713490">
      <w:pPr>
        <w:pStyle w:val="Liststycke"/>
        <w:ind w:left="1080"/>
        <w:rPr>
          <w:rFonts w:cstheme="minorHAnsi"/>
          <w:color w:val="000000" w:themeColor="text1"/>
          <w:sz w:val="22"/>
          <w:szCs w:val="22"/>
        </w:rPr>
      </w:pPr>
    </w:p>
    <w:p w:rsidR="00E3562F" w:rsidRPr="004C7D43" w:rsidRDefault="00713490" w:rsidP="00EE14FB">
      <w:pPr>
        <w:ind w:firstLine="720"/>
        <w:rPr>
          <w:rFonts w:cstheme="minorHAnsi"/>
          <w:color w:val="000000" w:themeColor="text1"/>
          <w:sz w:val="22"/>
          <w:szCs w:val="22"/>
        </w:rPr>
      </w:pPr>
      <w:r>
        <w:rPr>
          <w:rFonts w:cstheme="minorHAnsi"/>
          <w:color w:val="000000" w:themeColor="text1"/>
          <w:sz w:val="22"/>
          <w:szCs w:val="22"/>
        </w:rPr>
        <w:t xml:space="preserve">Om du har samtyckt till vårt lagrande av personuppgifter sparas dina uppgifter tills vidare eller tills det att du själv begär förändring enligt punkt 1.1 och 1.4. Dina uppgifter sparas oavsett aldrig länge än vad som är tillåtet enligt gällande personuppgiftslagstiftning.  </w:t>
      </w:r>
    </w:p>
    <w:p w:rsidR="00713490" w:rsidRDefault="00713490" w:rsidP="000D70F0">
      <w:pPr>
        <w:rPr>
          <w:rFonts w:cstheme="minorHAnsi"/>
          <w:color w:val="000000" w:themeColor="text1"/>
          <w:sz w:val="22"/>
          <w:szCs w:val="22"/>
        </w:rPr>
      </w:pPr>
    </w:p>
    <w:p w:rsidR="00713490" w:rsidRDefault="00713490" w:rsidP="000D70F0">
      <w:pPr>
        <w:rPr>
          <w:rFonts w:cstheme="minorHAnsi"/>
          <w:color w:val="000000" w:themeColor="text1"/>
          <w:sz w:val="22"/>
          <w:szCs w:val="22"/>
        </w:rPr>
      </w:pPr>
    </w:p>
    <w:p w:rsidR="00713490" w:rsidRDefault="00713490" w:rsidP="000D70F0">
      <w:pPr>
        <w:rPr>
          <w:rFonts w:cstheme="minorHAnsi"/>
          <w:color w:val="000000" w:themeColor="text1"/>
          <w:sz w:val="22"/>
          <w:szCs w:val="22"/>
        </w:rPr>
      </w:pPr>
    </w:p>
    <w:p w:rsidR="00713490" w:rsidRDefault="00713490" w:rsidP="000D70F0">
      <w:pPr>
        <w:rPr>
          <w:rFonts w:cstheme="minorHAnsi"/>
          <w:color w:val="000000" w:themeColor="text1"/>
          <w:sz w:val="22"/>
          <w:szCs w:val="22"/>
        </w:rPr>
      </w:pPr>
    </w:p>
    <w:p w:rsidR="00713490" w:rsidRPr="004C7D43" w:rsidRDefault="00713490" w:rsidP="000D70F0">
      <w:pPr>
        <w:rPr>
          <w:rFonts w:cstheme="minorHAnsi"/>
          <w:color w:val="000000" w:themeColor="text1"/>
          <w:sz w:val="22"/>
          <w:szCs w:val="22"/>
        </w:rPr>
      </w:pPr>
    </w:p>
    <w:p w:rsidR="000D70F0" w:rsidRPr="004C7D43" w:rsidRDefault="000D70F0" w:rsidP="000D70F0">
      <w:pPr>
        <w:rPr>
          <w:rFonts w:cstheme="minorHAnsi"/>
          <w:color w:val="000000" w:themeColor="text1"/>
          <w:sz w:val="22"/>
          <w:szCs w:val="22"/>
        </w:rPr>
      </w:pPr>
    </w:p>
    <w:p w:rsidR="000D70F0" w:rsidRPr="004C7D43" w:rsidRDefault="000D70F0" w:rsidP="00E3562F">
      <w:pPr>
        <w:pStyle w:val="Liststycke"/>
        <w:numPr>
          <w:ilvl w:val="1"/>
          <w:numId w:val="2"/>
        </w:numPr>
        <w:rPr>
          <w:rFonts w:cstheme="minorHAnsi"/>
          <w:color w:val="000000" w:themeColor="text1"/>
          <w:sz w:val="22"/>
          <w:szCs w:val="22"/>
        </w:rPr>
      </w:pPr>
      <w:r w:rsidRPr="004C7D43">
        <w:rPr>
          <w:rFonts w:cstheme="minorHAnsi"/>
          <w:color w:val="000000" w:themeColor="text1"/>
          <w:sz w:val="22"/>
          <w:szCs w:val="22"/>
        </w:rPr>
        <w:t>Tillgång till, uppdatering och korrigering av dina personuppgifter</w:t>
      </w:r>
    </w:p>
    <w:p w:rsidR="000D70F0" w:rsidRPr="004C7D43" w:rsidRDefault="000D70F0" w:rsidP="000D70F0">
      <w:pPr>
        <w:rPr>
          <w:rFonts w:cstheme="minorHAnsi"/>
          <w:color w:val="000000" w:themeColor="text1"/>
          <w:sz w:val="22"/>
          <w:szCs w:val="22"/>
        </w:rPr>
      </w:pPr>
    </w:p>
    <w:p w:rsidR="00F84B09" w:rsidRPr="004C7D43" w:rsidRDefault="004A53F0" w:rsidP="00713490">
      <w:pPr>
        <w:ind w:firstLine="720"/>
        <w:rPr>
          <w:rFonts w:cstheme="minorHAnsi"/>
          <w:color w:val="000000" w:themeColor="text1"/>
          <w:sz w:val="22"/>
          <w:szCs w:val="22"/>
        </w:rPr>
      </w:pPr>
      <w:r w:rsidRPr="004C7D43">
        <w:rPr>
          <w:rFonts w:cstheme="minorHAnsi"/>
          <w:color w:val="000000" w:themeColor="text1"/>
          <w:sz w:val="22"/>
          <w:szCs w:val="22"/>
        </w:rPr>
        <w:t xml:space="preserve">Vid eventuell begäran om korrigering hänvisas du som kund till punkt 1.1 där du kan läsa vidare om tillvägagångsätt för att få </w:t>
      </w:r>
      <w:r w:rsidRPr="004C7D43">
        <w:rPr>
          <w:rFonts w:cstheme="minorHAnsi"/>
          <w:color w:val="000000" w:themeColor="text1"/>
          <w:sz w:val="22"/>
          <w:szCs w:val="22"/>
          <w:u w:color="353535"/>
        </w:rPr>
        <w:t>begära rättelse, radering, blockering/begränsning, förflyttning av dina uppgifter eller att upphäva ditt samtycke av vårt lagrande av personuppgifter</w:t>
      </w:r>
    </w:p>
    <w:p w:rsidR="00E3562F" w:rsidRPr="004C7D43" w:rsidRDefault="00E3562F" w:rsidP="000D70F0">
      <w:pPr>
        <w:rPr>
          <w:rFonts w:cstheme="minorHAnsi"/>
          <w:color w:val="000000" w:themeColor="text1"/>
          <w:sz w:val="22"/>
          <w:szCs w:val="22"/>
        </w:rPr>
      </w:pPr>
    </w:p>
    <w:p w:rsidR="000D70F0" w:rsidRPr="004C7D43" w:rsidRDefault="000D70F0" w:rsidP="000D70F0">
      <w:pPr>
        <w:rPr>
          <w:rFonts w:cstheme="minorHAnsi"/>
          <w:color w:val="000000" w:themeColor="text1"/>
          <w:sz w:val="22"/>
          <w:szCs w:val="22"/>
        </w:rPr>
      </w:pPr>
    </w:p>
    <w:p w:rsidR="000D70F0" w:rsidRPr="004C7D43" w:rsidRDefault="000D70F0" w:rsidP="00E3562F">
      <w:pPr>
        <w:pStyle w:val="Liststycke"/>
        <w:numPr>
          <w:ilvl w:val="1"/>
          <w:numId w:val="2"/>
        </w:numPr>
        <w:rPr>
          <w:rFonts w:cstheme="minorHAnsi"/>
          <w:color w:val="000000" w:themeColor="text1"/>
          <w:sz w:val="22"/>
          <w:szCs w:val="22"/>
        </w:rPr>
      </w:pPr>
      <w:r w:rsidRPr="004C7D43">
        <w:rPr>
          <w:rFonts w:cstheme="minorHAnsi"/>
          <w:color w:val="000000" w:themeColor="text1"/>
          <w:sz w:val="22"/>
          <w:szCs w:val="22"/>
        </w:rPr>
        <w:t>Ändringar i integritetspolicy</w:t>
      </w:r>
    </w:p>
    <w:p w:rsidR="000D70F0" w:rsidRPr="004C7D43" w:rsidRDefault="000D70F0" w:rsidP="000D70F0">
      <w:pPr>
        <w:rPr>
          <w:rFonts w:cstheme="minorHAnsi"/>
          <w:color w:val="000000" w:themeColor="text1"/>
          <w:sz w:val="22"/>
          <w:szCs w:val="22"/>
        </w:rPr>
      </w:pPr>
    </w:p>
    <w:p w:rsidR="00F84B09" w:rsidRPr="004C7D43" w:rsidRDefault="004A53F0" w:rsidP="00713490">
      <w:pPr>
        <w:ind w:firstLine="720"/>
        <w:rPr>
          <w:rFonts w:cstheme="minorHAnsi"/>
          <w:color w:val="000000" w:themeColor="text1"/>
          <w:sz w:val="22"/>
          <w:szCs w:val="22"/>
        </w:rPr>
      </w:pPr>
      <w:r w:rsidRPr="004C7D43">
        <w:rPr>
          <w:rFonts w:cstheme="minorHAnsi"/>
          <w:color w:val="000000" w:themeColor="text1"/>
          <w:sz w:val="22"/>
          <w:szCs w:val="22"/>
        </w:rPr>
        <w:t xml:space="preserve">Vid en eventuell förändring i vår integritetspolicy ansvarar vi på Bengtssons Trädgårdsanläggningar AB för att uppdatera dig som kund om dessa förändringar, upplysning om förändring sker på vår hemsida </w:t>
      </w:r>
      <w:hyperlink r:id="rId8" w:history="1">
        <w:r w:rsidRPr="004C7D43">
          <w:rPr>
            <w:rStyle w:val="Hyperlnk"/>
            <w:rFonts w:cstheme="minorHAnsi"/>
            <w:color w:val="000000" w:themeColor="text1"/>
            <w:sz w:val="22"/>
            <w:szCs w:val="22"/>
          </w:rPr>
          <w:t>www.bengtsson</w:t>
        </w:r>
        <w:r w:rsidRPr="004C7D43">
          <w:rPr>
            <w:rStyle w:val="Hyperlnk"/>
            <w:rFonts w:cstheme="minorHAnsi"/>
            <w:color w:val="000000" w:themeColor="text1"/>
            <w:sz w:val="22"/>
            <w:szCs w:val="22"/>
          </w:rPr>
          <w:t>s</w:t>
        </w:r>
        <w:r w:rsidRPr="004C7D43">
          <w:rPr>
            <w:rStyle w:val="Hyperlnk"/>
            <w:rFonts w:cstheme="minorHAnsi"/>
            <w:color w:val="000000" w:themeColor="text1"/>
            <w:sz w:val="22"/>
            <w:szCs w:val="22"/>
          </w:rPr>
          <w:t>.se</w:t>
        </w:r>
      </w:hyperlink>
      <w:r w:rsidRPr="004C7D43">
        <w:rPr>
          <w:rFonts w:cstheme="minorHAnsi"/>
          <w:color w:val="000000" w:themeColor="text1"/>
          <w:sz w:val="22"/>
          <w:szCs w:val="22"/>
        </w:rPr>
        <w:t xml:space="preserve"> vi råder dig som kund att hålla dig uppdaterad över eventuella förändringar genom att gå in på </w:t>
      </w:r>
      <w:hyperlink r:id="rId9" w:history="1">
        <w:r w:rsidRPr="004C7D43">
          <w:rPr>
            <w:rStyle w:val="Hyperlnk"/>
            <w:rFonts w:cstheme="minorHAnsi"/>
            <w:color w:val="000000" w:themeColor="text1"/>
            <w:sz w:val="22"/>
            <w:szCs w:val="22"/>
          </w:rPr>
          <w:t>www.bengtss</w:t>
        </w:r>
        <w:r w:rsidRPr="004C7D43">
          <w:rPr>
            <w:rStyle w:val="Hyperlnk"/>
            <w:rFonts w:cstheme="minorHAnsi"/>
            <w:color w:val="000000" w:themeColor="text1"/>
            <w:sz w:val="22"/>
            <w:szCs w:val="22"/>
          </w:rPr>
          <w:t>o</w:t>
        </w:r>
        <w:r w:rsidRPr="004C7D43">
          <w:rPr>
            <w:rStyle w:val="Hyperlnk"/>
            <w:rFonts w:cstheme="minorHAnsi"/>
            <w:color w:val="000000" w:themeColor="text1"/>
            <w:sz w:val="22"/>
            <w:szCs w:val="22"/>
          </w:rPr>
          <w:t>ns.se</w:t>
        </w:r>
      </w:hyperlink>
      <w:r w:rsidRPr="004C7D43">
        <w:rPr>
          <w:rFonts w:cstheme="minorHAnsi"/>
          <w:color w:val="000000" w:themeColor="text1"/>
          <w:sz w:val="22"/>
          <w:szCs w:val="22"/>
        </w:rPr>
        <w:t xml:space="preserve">. Dessa förändringar kan ske i orsak av förändringar i personuppgiftslagen, GDPR eller våran policy i sig.  </w:t>
      </w:r>
    </w:p>
    <w:p w:rsidR="00E3562F" w:rsidRPr="004C7D43" w:rsidRDefault="00E3562F" w:rsidP="000D70F0">
      <w:pPr>
        <w:rPr>
          <w:rFonts w:cstheme="minorHAnsi"/>
          <w:color w:val="000000" w:themeColor="text1"/>
          <w:sz w:val="22"/>
          <w:szCs w:val="22"/>
        </w:rPr>
      </w:pPr>
    </w:p>
    <w:p w:rsidR="000D70F0" w:rsidRPr="004C7D43" w:rsidRDefault="000D70F0" w:rsidP="000D70F0">
      <w:pPr>
        <w:rPr>
          <w:rFonts w:cstheme="minorHAnsi"/>
          <w:color w:val="000000" w:themeColor="text1"/>
          <w:sz w:val="22"/>
          <w:szCs w:val="22"/>
        </w:rPr>
      </w:pPr>
    </w:p>
    <w:p w:rsidR="000D70F0" w:rsidRPr="004C7D43" w:rsidRDefault="000D70F0" w:rsidP="00E3562F">
      <w:pPr>
        <w:pStyle w:val="Liststycke"/>
        <w:numPr>
          <w:ilvl w:val="1"/>
          <w:numId w:val="2"/>
        </w:numPr>
        <w:rPr>
          <w:rFonts w:cstheme="minorHAnsi"/>
          <w:color w:val="000000" w:themeColor="text1"/>
          <w:sz w:val="22"/>
          <w:szCs w:val="22"/>
        </w:rPr>
      </w:pPr>
      <w:r w:rsidRPr="004C7D43">
        <w:rPr>
          <w:rFonts w:cstheme="minorHAnsi"/>
          <w:color w:val="000000" w:themeColor="text1"/>
          <w:sz w:val="22"/>
          <w:szCs w:val="22"/>
        </w:rPr>
        <w:t>Övrigt</w:t>
      </w:r>
    </w:p>
    <w:p w:rsidR="00BA40B5" w:rsidRPr="004C7D43" w:rsidRDefault="00BA40B5" w:rsidP="00713490">
      <w:pPr>
        <w:pStyle w:val="Liststycke"/>
        <w:spacing w:line="270" w:lineRule="atLeast"/>
        <w:ind w:left="360" w:firstLine="360"/>
        <w:rPr>
          <w:rFonts w:eastAsia="Times New Roman" w:cstheme="minorHAnsi"/>
          <w:color w:val="000000" w:themeColor="text1"/>
          <w:sz w:val="22"/>
          <w:szCs w:val="22"/>
          <w:lang w:eastAsia="sv-SE"/>
        </w:rPr>
      </w:pPr>
      <w:r w:rsidRPr="004C7D43">
        <w:rPr>
          <w:rFonts w:eastAsia="Times New Roman" w:cstheme="minorHAnsi"/>
          <w:color w:val="000000" w:themeColor="text1"/>
          <w:sz w:val="22"/>
          <w:szCs w:val="22"/>
          <w:lang w:eastAsia="sv-SE"/>
        </w:rPr>
        <w:t>Inte alla de personuppgifter vi har om dig kommer alltid direkt från dig. Vi kan också samla in information från tredje part, till exempel våra samarbetspartner, tjänsteleverantörer och allmänt tillgängliga</w:t>
      </w:r>
      <w:r w:rsidR="001216CB">
        <w:rPr>
          <w:rFonts w:eastAsia="Times New Roman" w:cstheme="minorHAnsi"/>
          <w:color w:val="000000" w:themeColor="text1"/>
          <w:sz w:val="22"/>
          <w:szCs w:val="22"/>
          <w:lang w:eastAsia="sv-SE"/>
        </w:rPr>
        <w:t xml:space="preserve"> </w:t>
      </w:r>
      <w:r w:rsidR="00EE14FB">
        <w:rPr>
          <w:rFonts w:eastAsia="Times New Roman" w:cstheme="minorHAnsi"/>
          <w:color w:val="000000" w:themeColor="text1"/>
          <w:sz w:val="22"/>
          <w:szCs w:val="22"/>
          <w:lang w:eastAsia="sv-SE"/>
        </w:rPr>
        <w:t>webbplatser</w:t>
      </w:r>
      <w:r w:rsidRPr="004C7D43">
        <w:rPr>
          <w:rFonts w:eastAsia="Times New Roman" w:cstheme="minorHAnsi"/>
          <w:color w:val="000000" w:themeColor="text1"/>
          <w:sz w:val="22"/>
          <w:szCs w:val="22"/>
          <w:lang w:eastAsia="sv-SE"/>
        </w:rPr>
        <w:t>, för att uppfylla våra juridiska och lagstadgade skyldigheter, erbjuda Tjänster som vi tror kan vara intressanta, hjälpa oss att upprätthålla datanoggrannhet och tillhandahålla samt förbättra Tjänsterna. </w:t>
      </w:r>
    </w:p>
    <w:p w:rsidR="00BA40B5" w:rsidRPr="004C7D43" w:rsidRDefault="00BA40B5" w:rsidP="00BA40B5">
      <w:pPr>
        <w:pStyle w:val="Liststycke"/>
        <w:ind w:left="360"/>
        <w:rPr>
          <w:rFonts w:eastAsia="Times New Roman" w:cstheme="minorHAnsi"/>
          <w:color w:val="000000" w:themeColor="text1"/>
          <w:sz w:val="22"/>
          <w:szCs w:val="22"/>
          <w:lang w:eastAsia="sv-SE"/>
        </w:rPr>
      </w:pPr>
    </w:p>
    <w:p w:rsidR="004A53F0" w:rsidRPr="004C7D43" w:rsidRDefault="004A53F0" w:rsidP="00BA40B5">
      <w:pPr>
        <w:ind w:left="720"/>
        <w:rPr>
          <w:rFonts w:cstheme="minorHAnsi"/>
          <w:color w:val="000000" w:themeColor="text1"/>
          <w:sz w:val="22"/>
          <w:szCs w:val="22"/>
        </w:rPr>
      </w:pPr>
    </w:p>
    <w:sectPr w:rsidR="004A53F0" w:rsidRPr="004C7D43" w:rsidSect="00DA687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2E5" w:rsidRDefault="001752E5" w:rsidP="004A53F0">
      <w:r>
        <w:separator/>
      </w:r>
    </w:p>
  </w:endnote>
  <w:endnote w:type="continuationSeparator" w:id="0">
    <w:p w:rsidR="001752E5" w:rsidRDefault="001752E5" w:rsidP="004A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3F0" w:rsidRDefault="004A53F0" w:rsidP="004A53F0">
    <w:pPr>
      <w:rPr>
        <w:b/>
      </w:rPr>
    </w:pPr>
    <w:r>
      <w:rPr>
        <w:b/>
      </w:rPr>
      <w:t>Bengtssons Trädgårdsanläggningar AB, Ridspögatan 6 Malmö</w:t>
    </w:r>
  </w:p>
  <w:p w:rsidR="004A53F0" w:rsidRDefault="004A53F0" w:rsidP="004A53F0">
    <w:pPr>
      <w:rPr>
        <w:b/>
      </w:rPr>
    </w:pPr>
    <w:r>
      <w:rPr>
        <w:b/>
      </w:rPr>
      <w:t xml:space="preserve">Tfn. 040-40 40 95, Fax 040-40 54 86, </w:t>
    </w:r>
  </w:p>
  <w:p w:rsidR="004A53F0" w:rsidRDefault="004A53F0" w:rsidP="004A53F0">
    <w:pPr>
      <w:rPr>
        <w:b/>
      </w:rPr>
    </w:pPr>
    <w:r>
      <w:rPr>
        <w:b/>
      </w:rPr>
      <w:t xml:space="preserve">E-post </w:t>
    </w:r>
    <w:hyperlink r:id="rId1" w:history="1">
      <w:r w:rsidRPr="0012731A">
        <w:rPr>
          <w:rStyle w:val="Hyperlnk"/>
          <w:b/>
        </w:rPr>
        <w:t>bo@bengtssons.se</w:t>
      </w:r>
    </w:hyperlink>
    <w:r>
      <w:rPr>
        <w:b/>
      </w:rPr>
      <w:t xml:space="preserve"> eller </w:t>
    </w:r>
    <w:hyperlink r:id="rId2" w:history="1">
      <w:r w:rsidRPr="0012731A">
        <w:rPr>
          <w:rStyle w:val="Hyperlnk"/>
          <w:b/>
        </w:rPr>
        <w:t>magnus@bengtssons.se</w:t>
      </w:r>
    </w:hyperlink>
    <w:r>
      <w:rPr>
        <w:b/>
      </w:rPr>
      <w:t xml:space="preserve"> </w:t>
    </w:r>
  </w:p>
  <w:p w:rsidR="004A53F0" w:rsidRDefault="004A53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2E5" w:rsidRDefault="001752E5" w:rsidP="004A53F0">
      <w:r>
        <w:separator/>
      </w:r>
    </w:p>
  </w:footnote>
  <w:footnote w:type="continuationSeparator" w:id="0">
    <w:p w:rsidR="001752E5" w:rsidRDefault="001752E5" w:rsidP="004A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3F0" w:rsidRDefault="004A53F0">
    <w:pPr>
      <w:pStyle w:val="Sidhuvud"/>
    </w:pPr>
    <w:r w:rsidRPr="00DB21E5">
      <w:rPr>
        <w:rFonts w:ascii="Times New Roman" w:eastAsia="Times New Roman" w:hAnsi="Times New Roman" w:cs="Times New Roman"/>
        <w:lang w:eastAsia="sv-SE"/>
      </w:rPr>
      <w:fldChar w:fldCharType="begin"/>
    </w:r>
    <w:r w:rsidRPr="00DB21E5">
      <w:rPr>
        <w:rFonts w:ascii="Times New Roman" w:eastAsia="Times New Roman" w:hAnsi="Times New Roman" w:cs="Times New Roman"/>
        <w:lang w:eastAsia="sv-SE"/>
      </w:rPr>
      <w:instrText xml:space="preserve"> INCLUDEPICTURE "/var/folders/jq/xfbz9twn7fs1bymlv49sy4fr0000gn/T/com.microsoft.Word/WebArchiveCopyPasteTempFiles/top.jpg" \* MERGEFORMATINET </w:instrText>
    </w:r>
    <w:r w:rsidRPr="00DB21E5">
      <w:rPr>
        <w:rFonts w:ascii="Times New Roman" w:eastAsia="Times New Roman" w:hAnsi="Times New Roman" w:cs="Times New Roman"/>
        <w:lang w:eastAsia="sv-SE"/>
      </w:rPr>
      <w:fldChar w:fldCharType="separate"/>
    </w:r>
    <w:r w:rsidRPr="00DB21E5">
      <w:rPr>
        <w:rFonts w:ascii="Times New Roman" w:eastAsia="Times New Roman" w:hAnsi="Times New Roman" w:cs="Times New Roman"/>
        <w:noProof/>
        <w:lang w:eastAsia="sv-SE"/>
      </w:rPr>
      <w:drawing>
        <wp:inline distT="0" distB="0" distL="0" distR="0" wp14:anchorId="5BECFC76" wp14:editId="2D9E1FB9">
          <wp:extent cx="6014720" cy="1025674"/>
          <wp:effectExtent l="127000" t="127000" r="132080" b="130175"/>
          <wp:docPr id="1" name="Bildobjekt 1" descr="Image result for bengtssons trädgårdsanläggningar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ngtssons trädgårdsanläggningar 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9514" cy="1067418"/>
                  </a:xfrm>
                  <a:prstGeom prst="rect">
                    <a:avLst/>
                  </a:prstGeom>
                  <a:noFill/>
                  <a:ln>
                    <a:noFill/>
                  </a:ln>
                  <a:effectLst>
                    <a:glow rad="127000">
                      <a:schemeClr val="accent1"/>
                    </a:glow>
                    <a:softEdge rad="0"/>
                  </a:effectLst>
                </pic:spPr>
              </pic:pic>
            </a:graphicData>
          </a:graphic>
        </wp:inline>
      </w:drawing>
    </w:r>
    <w:r w:rsidRPr="00DB21E5">
      <w:rPr>
        <w:rFonts w:ascii="Times New Roman" w:eastAsia="Times New Roman" w:hAnsi="Times New Roman" w:cs="Times New Roman"/>
        <w:lang w:eastAsia="sv-SE"/>
      </w:rPr>
      <w:fldChar w:fldCharType="end"/>
    </w:r>
  </w:p>
  <w:p w:rsidR="004A53F0" w:rsidRDefault="004A53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8B3"/>
    <w:multiLevelType w:val="hybridMultilevel"/>
    <w:tmpl w:val="F6F49C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7B33A55"/>
    <w:multiLevelType w:val="hybridMultilevel"/>
    <w:tmpl w:val="BDA284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9B16A13"/>
    <w:multiLevelType w:val="hybridMultilevel"/>
    <w:tmpl w:val="652CC7A6"/>
    <w:lvl w:ilvl="0" w:tplc="53B6EE1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53827B52"/>
    <w:multiLevelType w:val="multilevel"/>
    <w:tmpl w:val="9B885B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62"/>
    <w:rsid w:val="00097862"/>
    <w:rsid w:val="000D70F0"/>
    <w:rsid w:val="001216CB"/>
    <w:rsid w:val="0013252E"/>
    <w:rsid w:val="001752E5"/>
    <w:rsid w:val="00494312"/>
    <w:rsid w:val="004A53F0"/>
    <w:rsid w:val="004C7D43"/>
    <w:rsid w:val="004F7B5D"/>
    <w:rsid w:val="00552E0C"/>
    <w:rsid w:val="006B44C5"/>
    <w:rsid w:val="00713490"/>
    <w:rsid w:val="007C5BEE"/>
    <w:rsid w:val="007D2498"/>
    <w:rsid w:val="007F22B2"/>
    <w:rsid w:val="008804CA"/>
    <w:rsid w:val="00BA40B5"/>
    <w:rsid w:val="00CE4CCE"/>
    <w:rsid w:val="00DA6879"/>
    <w:rsid w:val="00E3562F"/>
    <w:rsid w:val="00EE14FB"/>
    <w:rsid w:val="00F55F1E"/>
    <w:rsid w:val="00F84B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4F06DE"/>
  <w14:defaultImageDpi w14:val="32767"/>
  <w15:chartTrackingRefBased/>
  <w15:docId w15:val="{BA7462A6-CC61-1D4D-B010-2344A295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70F0"/>
    <w:pPr>
      <w:ind w:left="720"/>
      <w:contextualSpacing/>
    </w:pPr>
  </w:style>
  <w:style w:type="character" w:styleId="Hyperlnk">
    <w:name w:val="Hyperlink"/>
    <w:basedOn w:val="Standardstycketeckensnitt"/>
    <w:uiPriority w:val="99"/>
    <w:unhideWhenUsed/>
    <w:rsid w:val="00494312"/>
    <w:rPr>
      <w:color w:val="0563C1" w:themeColor="hyperlink"/>
      <w:u w:val="single"/>
    </w:rPr>
  </w:style>
  <w:style w:type="character" w:styleId="Olstomnmnande">
    <w:name w:val="Unresolved Mention"/>
    <w:basedOn w:val="Standardstycketeckensnitt"/>
    <w:uiPriority w:val="99"/>
    <w:rsid w:val="00494312"/>
    <w:rPr>
      <w:color w:val="605E5C"/>
      <w:shd w:val="clear" w:color="auto" w:fill="E1DFDD"/>
    </w:rPr>
  </w:style>
  <w:style w:type="paragraph" w:styleId="Sidhuvud">
    <w:name w:val="header"/>
    <w:basedOn w:val="Normal"/>
    <w:link w:val="SidhuvudChar"/>
    <w:uiPriority w:val="99"/>
    <w:unhideWhenUsed/>
    <w:rsid w:val="004A53F0"/>
    <w:pPr>
      <w:tabs>
        <w:tab w:val="center" w:pos="4536"/>
        <w:tab w:val="right" w:pos="9072"/>
      </w:tabs>
    </w:pPr>
  </w:style>
  <w:style w:type="character" w:customStyle="1" w:styleId="SidhuvudChar">
    <w:name w:val="Sidhuvud Char"/>
    <w:basedOn w:val="Standardstycketeckensnitt"/>
    <w:link w:val="Sidhuvud"/>
    <w:uiPriority w:val="99"/>
    <w:rsid w:val="004A53F0"/>
  </w:style>
  <w:style w:type="paragraph" w:styleId="Sidfot">
    <w:name w:val="footer"/>
    <w:basedOn w:val="Normal"/>
    <w:link w:val="SidfotChar"/>
    <w:uiPriority w:val="99"/>
    <w:unhideWhenUsed/>
    <w:rsid w:val="004A53F0"/>
    <w:pPr>
      <w:tabs>
        <w:tab w:val="center" w:pos="4536"/>
        <w:tab w:val="right" w:pos="9072"/>
      </w:tabs>
    </w:pPr>
  </w:style>
  <w:style w:type="character" w:customStyle="1" w:styleId="SidfotChar">
    <w:name w:val="Sidfot Char"/>
    <w:basedOn w:val="Standardstycketeckensnitt"/>
    <w:link w:val="Sidfot"/>
    <w:uiPriority w:val="99"/>
    <w:rsid w:val="004A53F0"/>
  </w:style>
  <w:style w:type="paragraph" w:styleId="Normalwebb">
    <w:name w:val="Normal (Web)"/>
    <w:basedOn w:val="Normal"/>
    <w:uiPriority w:val="99"/>
    <w:semiHidden/>
    <w:unhideWhenUsed/>
    <w:rsid w:val="00BA40B5"/>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BA40B5"/>
  </w:style>
  <w:style w:type="character" w:styleId="AnvndHyperlnk">
    <w:name w:val="FollowedHyperlink"/>
    <w:basedOn w:val="Standardstycketeckensnitt"/>
    <w:uiPriority w:val="99"/>
    <w:semiHidden/>
    <w:unhideWhenUsed/>
    <w:rsid w:val="00BA40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1495">
      <w:bodyDiv w:val="1"/>
      <w:marLeft w:val="0"/>
      <w:marRight w:val="0"/>
      <w:marTop w:val="0"/>
      <w:marBottom w:val="0"/>
      <w:divBdr>
        <w:top w:val="none" w:sz="0" w:space="0" w:color="auto"/>
        <w:left w:val="none" w:sz="0" w:space="0" w:color="auto"/>
        <w:bottom w:val="none" w:sz="0" w:space="0" w:color="auto"/>
        <w:right w:val="none" w:sz="0" w:space="0" w:color="auto"/>
      </w:divBdr>
    </w:div>
    <w:div w:id="3629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gtsson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lotte.rosengren@bengtsson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ngtsson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gnus@bengtssons.se" TargetMode="External"/><Relationship Id="rId1" Type="http://schemas.openxmlformats.org/officeDocument/2006/relationships/hyperlink" Target="mailto:bo@bengtsson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552</Words>
  <Characters>2928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Henriksson</dc:creator>
  <cp:keywords/>
  <dc:description/>
  <cp:lastModifiedBy>Frans Henriksson</cp:lastModifiedBy>
  <cp:revision>5</cp:revision>
  <dcterms:created xsi:type="dcterms:W3CDTF">2018-06-11T11:47:00Z</dcterms:created>
  <dcterms:modified xsi:type="dcterms:W3CDTF">2018-06-14T06:16:00Z</dcterms:modified>
</cp:coreProperties>
</file>